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95" w:rsidRPr="00FE66B5" w:rsidRDefault="00A65A95" w:rsidP="00037EAB">
      <w:pPr>
        <w:spacing w:line="276" w:lineRule="auto"/>
        <w:ind w:firstLine="360"/>
        <w:jc w:val="center"/>
        <w:rPr>
          <w:b/>
          <w:sz w:val="28"/>
          <w:szCs w:val="28"/>
        </w:rPr>
      </w:pPr>
      <w:r w:rsidRPr="00FE66B5">
        <w:rPr>
          <w:b/>
          <w:sz w:val="28"/>
          <w:szCs w:val="28"/>
        </w:rPr>
        <w:t>Пояснительная записка</w:t>
      </w:r>
    </w:p>
    <w:p w:rsidR="00A65A95" w:rsidRPr="00E567B9" w:rsidRDefault="00A65A95" w:rsidP="00A65A95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E567B9">
        <w:rPr>
          <w:b/>
          <w:sz w:val="28"/>
          <w:szCs w:val="28"/>
        </w:rPr>
        <w:t xml:space="preserve">к решению Совета МР «Сретенский район» </w:t>
      </w:r>
      <w:r w:rsidR="009374D2" w:rsidRPr="00E567B9">
        <w:rPr>
          <w:b/>
          <w:sz w:val="28"/>
          <w:szCs w:val="28"/>
        </w:rPr>
        <w:t>«О</w:t>
      </w:r>
      <w:r w:rsidRPr="00E567B9">
        <w:rPr>
          <w:b/>
          <w:sz w:val="28"/>
          <w:szCs w:val="28"/>
        </w:rPr>
        <w:t xml:space="preserve"> внесении изменений в решение Совета муниципального района «Сретенский район» «</w:t>
      </w:r>
      <w:r w:rsidR="009374D2" w:rsidRPr="00E567B9">
        <w:rPr>
          <w:b/>
          <w:sz w:val="28"/>
          <w:szCs w:val="28"/>
        </w:rPr>
        <w:t>О бюджете</w:t>
      </w:r>
      <w:r w:rsidRPr="00E567B9">
        <w:rPr>
          <w:b/>
          <w:sz w:val="28"/>
          <w:szCs w:val="28"/>
        </w:rPr>
        <w:t xml:space="preserve"> муниципального района на 20</w:t>
      </w:r>
      <w:r w:rsidR="009374D2">
        <w:rPr>
          <w:b/>
          <w:sz w:val="28"/>
          <w:szCs w:val="28"/>
        </w:rPr>
        <w:t>2</w:t>
      </w:r>
      <w:r w:rsidR="002E4345">
        <w:rPr>
          <w:b/>
          <w:sz w:val="28"/>
          <w:szCs w:val="28"/>
        </w:rPr>
        <w:t>2</w:t>
      </w:r>
      <w:r w:rsidRPr="00E567B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до 20</w:t>
      </w:r>
      <w:r w:rsidR="009374D2">
        <w:rPr>
          <w:b/>
          <w:sz w:val="28"/>
          <w:szCs w:val="28"/>
        </w:rPr>
        <w:t>2</w:t>
      </w:r>
      <w:r w:rsidR="002E4345">
        <w:rPr>
          <w:b/>
          <w:sz w:val="28"/>
          <w:szCs w:val="28"/>
        </w:rPr>
        <w:t>3</w:t>
      </w:r>
      <w:r w:rsidR="007671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20</w:t>
      </w:r>
      <w:r w:rsidR="002E4345">
        <w:rPr>
          <w:b/>
          <w:sz w:val="28"/>
          <w:szCs w:val="28"/>
        </w:rPr>
        <w:t xml:space="preserve">24 </w:t>
      </w:r>
      <w:r>
        <w:rPr>
          <w:b/>
          <w:sz w:val="28"/>
          <w:szCs w:val="28"/>
        </w:rPr>
        <w:t>годов</w:t>
      </w:r>
      <w:r w:rsidRPr="00E567B9">
        <w:rPr>
          <w:b/>
          <w:sz w:val="28"/>
          <w:szCs w:val="28"/>
        </w:rPr>
        <w:t>»</w:t>
      </w:r>
    </w:p>
    <w:p w:rsidR="00A65A95" w:rsidRPr="00E567B9" w:rsidRDefault="00A65A95" w:rsidP="00A65A95">
      <w:pPr>
        <w:spacing w:line="276" w:lineRule="auto"/>
        <w:ind w:firstLine="360"/>
        <w:jc w:val="both"/>
        <w:rPr>
          <w:sz w:val="28"/>
          <w:szCs w:val="28"/>
        </w:rPr>
      </w:pPr>
    </w:p>
    <w:p w:rsidR="00A63145" w:rsidRDefault="009374D2" w:rsidP="004758B7">
      <w:pPr>
        <w:spacing w:line="276" w:lineRule="auto"/>
        <w:ind w:firstLine="360"/>
        <w:jc w:val="both"/>
        <w:rPr>
          <w:sz w:val="28"/>
          <w:szCs w:val="28"/>
        </w:rPr>
      </w:pPr>
      <w:proofErr w:type="gramStart"/>
      <w:r w:rsidRPr="00E567B9">
        <w:rPr>
          <w:sz w:val="28"/>
          <w:szCs w:val="28"/>
        </w:rPr>
        <w:t>Внесение изменений</w:t>
      </w:r>
      <w:r w:rsidR="00A65A95" w:rsidRPr="00E567B9">
        <w:rPr>
          <w:sz w:val="28"/>
          <w:szCs w:val="28"/>
        </w:rPr>
        <w:t xml:space="preserve"> в решение Совета муниципального района «Сретенский район» «</w:t>
      </w:r>
      <w:r w:rsidRPr="00E567B9">
        <w:rPr>
          <w:sz w:val="28"/>
          <w:szCs w:val="28"/>
        </w:rPr>
        <w:t>О бюджете</w:t>
      </w:r>
      <w:r w:rsidR="00A65A95" w:rsidRPr="00E567B9">
        <w:rPr>
          <w:sz w:val="28"/>
          <w:szCs w:val="28"/>
        </w:rPr>
        <w:t xml:space="preserve"> муниципального района </w:t>
      </w:r>
      <w:r w:rsidRPr="00711A02">
        <w:rPr>
          <w:sz w:val="28"/>
          <w:szCs w:val="28"/>
        </w:rPr>
        <w:t>на 20</w:t>
      </w:r>
      <w:r w:rsidR="002E4345">
        <w:rPr>
          <w:sz w:val="28"/>
          <w:szCs w:val="28"/>
        </w:rPr>
        <w:t>22</w:t>
      </w:r>
      <w:r w:rsidR="00A65A95" w:rsidRPr="00711A02">
        <w:rPr>
          <w:sz w:val="28"/>
          <w:szCs w:val="28"/>
        </w:rPr>
        <w:t xml:space="preserve"> год и плановый период до 20</w:t>
      </w:r>
      <w:r w:rsidR="002E4345">
        <w:rPr>
          <w:sz w:val="28"/>
          <w:szCs w:val="28"/>
        </w:rPr>
        <w:t>23</w:t>
      </w:r>
      <w:r w:rsidR="00A65A95" w:rsidRPr="00711A02">
        <w:rPr>
          <w:sz w:val="28"/>
          <w:szCs w:val="28"/>
        </w:rPr>
        <w:t xml:space="preserve"> и 20</w:t>
      </w:r>
      <w:r w:rsidR="002E4345">
        <w:rPr>
          <w:sz w:val="28"/>
          <w:szCs w:val="28"/>
        </w:rPr>
        <w:t>24</w:t>
      </w:r>
      <w:r w:rsidR="00A65A95" w:rsidRPr="00711A02">
        <w:rPr>
          <w:sz w:val="28"/>
          <w:szCs w:val="28"/>
        </w:rPr>
        <w:t xml:space="preserve"> годов»</w:t>
      </w:r>
      <w:r w:rsidR="00C064B1">
        <w:rPr>
          <w:sz w:val="28"/>
          <w:szCs w:val="28"/>
        </w:rPr>
        <w:t xml:space="preserve"> от 24 декабря 2021 года № 107-РНП </w:t>
      </w:r>
      <w:r w:rsidR="00466F10">
        <w:rPr>
          <w:sz w:val="28"/>
          <w:szCs w:val="28"/>
        </w:rPr>
        <w:t xml:space="preserve"> </w:t>
      </w:r>
      <w:r w:rsidR="00A65A95" w:rsidRPr="00E567B9">
        <w:rPr>
          <w:sz w:val="28"/>
          <w:szCs w:val="28"/>
        </w:rPr>
        <w:t>обусловлено выполнением рекомендаций по заключению</w:t>
      </w:r>
      <w:r w:rsidR="00A65A95">
        <w:rPr>
          <w:sz w:val="28"/>
          <w:szCs w:val="28"/>
        </w:rPr>
        <w:t xml:space="preserve"> Министерства финансов Забайкальского края </w:t>
      </w:r>
      <w:r>
        <w:rPr>
          <w:sz w:val="28"/>
          <w:szCs w:val="28"/>
        </w:rPr>
        <w:t xml:space="preserve">от </w:t>
      </w:r>
      <w:r w:rsidR="002E4345">
        <w:rPr>
          <w:sz w:val="28"/>
          <w:szCs w:val="28"/>
        </w:rPr>
        <w:t xml:space="preserve">29.12.2021 </w:t>
      </w:r>
      <w:r w:rsidR="00A65A95">
        <w:rPr>
          <w:sz w:val="28"/>
          <w:szCs w:val="28"/>
        </w:rPr>
        <w:t xml:space="preserve"> года № </w:t>
      </w:r>
      <w:r w:rsidR="00466F10">
        <w:rPr>
          <w:sz w:val="28"/>
          <w:szCs w:val="28"/>
        </w:rPr>
        <w:t>04/2-12-</w:t>
      </w:r>
      <w:r w:rsidR="002E4345">
        <w:rPr>
          <w:sz w:val="28"/>
          <w:szCs w:val="28"/>
        </w:rPr>
        <w:t>1011</w:t>
      </w:r>
      <w:r w:rsidR="00037EAB">
        <w:rPr>
          <w:sz w:val="28"/>
          <w:szCs w:val="28"/>
        </w:rPr>
        <w:t xml:space="preserve"> на</w:t>
      </w:r>
      <w:r w:rsidR="00A65A95" w:rsidRPr="00E567B9">
        <w:rPr>
          <w:sz w:val="28"/>
          <w:szCs w:val="28"/>
        </w:rPr>
        <w:t xml:space="preserve"> проект бюджета муниципального района «Сретенский район», рассмотренного </w:t>
      </w:r>
      <w:r w:rsidR="00A65A95">
        <w:rPr>
          <w:sz w:val="28"/>
          <w:szCs w:val="28"/>
        </w:rPr>
        <w:t xml:space="preserve">на нулевом чтении </w:t>
      </w:r>
      <w:r w:rsidR="00A65A95" w:rsidRPr="00E567B9">
        <w:rPr>
          <w:sz w:val="28"/>
          <w:szCs w:val="28"/>
        </w:rPr>
        <w:t>Министерством финансов Забайкальского края</w:t>
      </w:r>
      <w:r w:rsidR="002F76C2">
        <w:rPr>
          <w:sz w:val="28"/>
          <w:szCs w:val="28"/>
        </w:rPr>
        <w:t xml:space="preserve"> и</w:t>
      </w:r>
      <w:proofErr w:type="gramEnd"/>
      <w:r w:rsidR="002F76C2">
        <w:rPr>
          <w:sz w:val="28"/>
          <w:szCs w:val="28"/>
        </w:rPr>
        <w:t xml:space="preserve">  с учетом  рекомендаций  по заключениям Министерства финансов Забайкальского края  на проекты    бюджетов сельских поселений. </w:t>
      </w:r>
      <w:r w:rsidR="00A65A95">
        <w:rPr>
          <w:sz w:val="28"/>
          <w:szCs w:val="28"/>
        </w:rPr>
        <w:t>Т</w:t>
      </w:r>
      <w:r w:rsidR="00A65A95" w:rsidRPr="00E567B9">
        <w:rPr>
          <w:sz w:val="28"/>
          <w:szCs w:val="28"/>
        </w:rPr>
        <w:t>акже</w:t>
      </w:r>
      <w:r w:rsidR="00466F10">
        <w:rPr>
          <w:sz w:val="28"/>
          <w:szCs w:val="28"/>
        </w:rPr>
        <w:t xml:space="preserve"> </w:t>
      </w:r>
      <w:r w:rsidR="00A65A95" w:rsidRPr="00E567B9">
        <w:rPr>
          <w:sz w:val="28"/>
          <w:szCs w:val="28"/>
        </w:rPr>
        <w:t xml:space="preserve">основанием для </w:t>
      </w:r>
      <w:r w:rsidRPr="00E567B9">
        <w:rPr>
          <w:sz w:val="28"/>
          <w:szCs w:val="28"/>
        </w:rPr>
        <w:t>внесения изменений</w:t>
      </w:r>
      <w:r w:rsidR="00A65A95" w:rsidRPr="00E567B9">
        <w:rPr>
          <w:sz w:val="28"/>
          <w:szCs w:val="28"/>
        </w:rPr>
        <w:t xml:space="preserve"> в бюджет</w:t>
      </w:r>
      <w:r w:rsidR="00466F10">
        <w:rPr>
          <w:sz w:val="28"/>
          <w:szCs w:val="28"/>
        </w:rPr>
        <w:t xml:space="preserve"> </w:t>
      </w:r>
      <w:r>
        <w:rPr>
          <w:sz w:val="28"/>
          <w:szCs w:val="28"/>
        </w:rPr>
        <w:t>послужили</w:t>
      </w:r>
      <w:r w:rsidRPr="00E567B9">
        <w:rPr>
          <w:sz w:val="28"/>
          <w:szCs w:val="28"/>
        </w:rPr>
        <w:t xml:space="preserve"> изменения</w:t>
      </w:r>
      <w:r w:rsidR="00A65A95">
        <w:rPr>
          <w:sz w:val="28"/>
          <w:szCs w:val="28"/>
        </w:rPr>
        <w:t xml:space="preserve"> бюджетных ассигнований в соответствии </w:t>
      </w:r>
      <w:r w:rsidR="00466F10">
        <w:rPr>
          <w:sz w:val="28"/>
          <w:szCs w:val="28"/>
        </w:rPr>
        <w:t xml:space="preserve">  уведомлениями краевых ведомств</w:t>
      </w:r>
      <w:r w:rsidR="00A63145" w:rsidRPr="00A63145">
        <w:rPr>
          <w:sz w:val="28"/>
          <w:szCs w:val="28"/>
        </w:rPr>
        <w:t xml:space="preserve"> по следующим межбюджетным трансфертам:</w:t>
      </w:r>
    </w:p>
    <w:p w:rsidR="00466F10" w:rsidRDefault="00466F10" w:rsidP="004758B7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по субсидии на р</w:t>
      </w:r>
      <w:r w:rsidRPr="00466F10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Pr="00466F10">
        <w:rPr>
          <w:sz w:val="28"/>
          <w:szCs w:val="28"/>
        </w:rPr>
        <w:t xml:space="preserve"> программ формирования современной городской среды</w:t>
      </w:r>
      <w:r>
        <w:rPr>
          <w:sz w:val="28"/>
          <w:szCs w:val="28"/>
        </w:rPr>
        <w:t xml:space="preserve"> в сумме </w:t>
      </w:r>
      <w:r w:rsidR="009C5ECA">
        <w:rPr>
          <w:sz w:val="28"/>
          <w:szCs w:val="28"/>
        </w:rPr>
        <w:t>11553,8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.;</w:t>
      </w:r>
    </w:p>
    <w:p w:rsidR="00466F10" w:rsidRDefault="00466F10" w:rsidP="00466F10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по с</w:t>
      </w:r>
      <w:r w:rsidRPr="00466F10">
        <w:rPr>
          <w:sz w:val="28"/>
          <w:szCs w:val="28"/>
        </w:rPr>
        <w:t xml:space="preserve">убсидии бюджетам муниципальных </w:t>
      </w:r>
      <w:r w:rsidR="009C5ECA" w:rsidRPr="009C5ECA">
        <w:rPr>
          <w:sz w:val="28"/>
          <w:szCs w:val="28"/>
        </w:rPr>
        <w:t>на создание центров цифрового образования детей</w:t>
      </w:r>
      <w:r w:rsidR="009C5E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 w:rsidR="009C5ECA">
        <w:rPr>
          <w:sz w:val="28"/>
          <w:szCs w:val="28"/>
        </w:rPr>
        <w:t>17443,6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.;</w:t>
      </w:r>
    </w:p>
    <w:p w:rsidR="00466F10" w:rsidRDefault="00466F10" w:rsidP="00466F10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7EAB">
        <w:rPr>
          <w:sz w:val="28"/>
          <w:szCs w:val="28"/>
        </w:rPr>
        <w:t>Увеличение по</w:t>
      </w:r>
      <w:r>
        <w:rPr>
          <w:sz w:val="28"/>
          <w:szCs w:val="28"/>
        </w:rPr>
        <w:t xml:space="preserve"> иным межбюджетным трансфертам </w:t>
      </w:r>
      <w:r w:rsidR="009C5ECA" w:rsidRPr="009C5ECA">
        <w:rPr>
          <w:sz w:val="28"/>
          <w:szCs w:val="28"/>
        </w:rPr>
        <w:t xml:space="preserve">на реализацию </w:t>
      </w:r>
      <w:proofErr w:type="gramStart"/>
      <w:r w:rsidR="009C5ECA" w:rsidRPr="009C5ECA">
        <w:rPr>
          <w:sz w:val="28"/>
          <w:szCs w:val="28"/>
        </w:rPr>
        <w:t>мероприятий плана социального развития центров экономического роста Забайкальского края</w:t>
      </w:r>
      <w:proofErr w:type="gramEnd"/>
      <w:r w:rsidRPr="00466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9C5ECA" w:rsidRPr="009C5ECA">
        <w:rPr>
          <w:sz w:val="28"/>
          <w:szCs w:val="28"/>
        </w:rPr>
        <w:t xml:space="preserve">6984,6 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466F10" w:rsidRPr="00E54AF9" w:rsidRDefault="00466F10" w:rsidP="00466F1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037EAB">
        <w:rPr>
          <w:sz w:val="28"/>
          <w:szCs w:val="28"/>
        </w:rPr>
        <w:t>увеличение произошло</w:t>
      </w:r>
      <w:r>
        <w:rPr>
          <w:sz w:val="28"/>
          <w:szCs w:val="28"/>
        </w:rPr>
        <w:t xml:space="preserve"> за счет средств </w:t>
      </w:r>
      <w:r>
        <w:rPr>
          <w:color w:val="000000"/>
          <w:sz w:val="28"/>
          <w:szCs w:val="28"/>
        </w:rPr>
        <w:t xml:space="preserve">межбюджетных трансфертов, передаваемых </w:t>
      </w:r>
      <w:r w:rsidR="00037EAB">
        <w:rPr>
          <w:color w:val="000000"/>
          <w:sz w:val="28"/>
          <w:szCs w:val="28"/>
        </w:rPr>
        <w:t>бюджету муниципального</w:t>
      </w:r>
      <w:r>
        <w:rPr>
          <w:color w:val="000000"/>
          <w:sz w:val="28"/>
          <w:szCs w:val="28"/>
        </w:rPr>
        <w:t xml:space="preserve"> района «</w:t>
      </w:r>
      <w:r w:rsidR="00037EAB">
        <w:rPr>
          <w:color w:val="000000"/>
          <w:sz w:val="28"/>
          <w:szCs w:val="28"/>
        </w:rPr>
        <w:t>Сретенский район</w:t>
      </w:r>
      <w:r>
        <w:rPr>
          <w:color w:val="000000"/>
          <w:sz w:val="28"/>
          <w:szCs w:val="28"/>
        </w:rPr>
        <w:t xml:space="preserve">» из бюджетов поселений на осуществление части полномочий по осуществлению внешнего муниципального финансового контроля в сумме 14,0 тыс.руб. </w:t>
      </w:r>
    </w:p>
    <w:p w:rsidR="00F55F8D" w:rsidRPr="00847887" w:rsidRDefault="009F1C5F" w:rsidP="0084788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1AD4">
        <w:rPr>
          <w:color w:val="000000"/>
          <w:sz w:val="28"/>
          <w:szCs w:val="28"/>
        </w:rPr>
        <w:t xml:space="preserve">Доход бюджета муниципального района от возврата </w:t>
      </w:r>
      <w:r w:rsidR="00F55F8D" w:rsidRPr="00F55F8D">
        <w:rPr>
          <w:color w:val="000000"/>
          <w:sz w:val="28"/>
          <w:szCs w:val="28"/>
        </w:rPr>
        <w:t>прочих остатков субсидий, субвенций и иных межбюджетных трансфертов, имеющих целевое назначение, прошлых лет из бюджетов поселений</w:t>
      </w:r>
      <w:r w:rsidR="00451A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составил </w:t>
      </w:r>
      <w:r w:rsidR="009C5ECA">
        <w:rPr>
          <w:color w:val="000000"/>
          <w:sz w:val="28"/>
          <w:szCs w:val="28"/>
        </w:rPr>
        <w:t>в сумме 2461,2</w:t>
      </w:r>
      <w:r w:rsidR="00451AD4">
        <w:rPr>
          <w:color w:val="000000"/>
          <w:sz w:val="28"/>
          <w:szCs w:val="28"/>
        </w:rPr>
        <w:t xml:space="preserve"> </w:t>
      </w:r>
      <w:proofErr w:type="spellStart"/>
      <w:r w:rsidR="00451AD4">
        <w:rPr>
          <w:color w:val="000000"/>
          <w:sz w:val="28"/>
          <w:szCs w:val="28"/>
        </w:rPr>
        <w:t>тыс</w:t>
      </w:r>
      <w:proofErr w:type="gramStart"/>
      <w:r w:rsidR="00451AD4">
        <w:rPr>
          <w:color w:val="000000"/>
          <w:sz w:val="28"/>
          <w:szCs w:val="28"/>
        </w:rPr>
        <w:t>.р</w:t>
      </w:r>
      <w:proofErr w:type="gramEnd"/>
      <w:r w:rsidR="00451AD4">
        <w:rPr>
          <w:color w:val="000000"/>
          <w:sz w:val="28"/>
          <w:szCs w:val="28"/>
        </w:rPr>
        <w:t>уб</w:t>
      </w:r>
      <w:proofErr w:type="spellEnd"/>
      <w:r w:rsidR="00451AD4">
        <w:rPr>
          <w:color w:val="000000"/>
          <w:sz w:val="28"/>
          <w:szCs w:val="28"/>
        </w:rPr>
        <w:t>.;</w:t>
      </w:r>
    </w:p>
    <w:p w:rsidR="00F55F8D" w:rsidRDefault="009F1C5F" w:rsidP="0084788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55F8D" w:rsidRPr="00F55F8D">
        <w:rPr>
          <w:color w:val="000000"/>
          <w:sz w:val="28"/>
          <w:szCs w:val="28"/>
        </w:rPr>
        <w:t xml:space="preserve">Возврат остатков субсидий на реализацию мероприятий по обеспечению жильем молодых </w:t>
      </w:r>
      <w:r w:rsidR="00451AD4" w:rsidRPr="00F55F8D">
        <w:rPr>
          <w:color w:val="000000"/>
          <w:sz w:val="28"/>
          <w:szCs w:val="28"/>
        </w:rPr>
        <w:t>семей</w:t>
      </w:r>
      <w:r w:rsidR="009C5ECA">
        <w:rPr>
          <w:color w:val="000000"/>
          <w:sz w:val="28"/>
          <w:szCs w:val="28"/>
        </w:rPr>
        <w:t xml:space="preserve"> составил  623,6 </w:t>
      </w:r>
      <w:proofErr w:type="spellStart"/>
      <w:r w:rsidR="00451AD4" w:rsidRPr="009F1C5F">
        <w:rPr>
          <w:color w:val="000000"/>
          <w:sz w:val="28"/>
          <w:szCs w:val="28"/>
        </w:rPr>
        <w:t>тыс</w:t>
      </w:r>
      <w:proofErr w:type="gramStart"/>
      <w:r w:rsidR="00451AD4" w:rsidRPr="009F1C5F">
        <w:rPr>
          <w:color w:val="000000"/>
          <w:sz w:val="28"/>
          <w:szCs w:val="28"/>
        </w:rPr>
        <w:t>.р</w:t>
      </w:r>
      <w:proofErr w:type="gramEnd"/>
      <w:r w:rsidR="00451AD4" w:rsidRPr="009F1C5F">
        <w:rPr>
          <w:color w:val="000000"/>
          <w:sz w:val="28"/>
          <w:szCs w:val="28"/>
        </w:rPr>
        <w:t>уб</w:t>
      </w:r>
      <w:proofErr w:type="spellEnd"/>
      <w:r w:rsidR="00451AD4" w:rsidRPr="009F1C5F">
        <w:rPr>
          <w:color w:val="000000"/>
          <w:sz w:val="28"/>
          <w:szCs w:val="28"/>
        </w:rPr>
        <w:t>.;</w:t>
      </w:r>
    </w:p>
    <w:p w:rsidR="009C5ECA" w:rsidRDefault="009C5ECA" w:rsidP="009C5EC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</w:t>
      </w:r>
      <w:r w:rsidRPr="009C5ECA">
        <w:rPr>
          <w:color w:val="000000"/>
          <w:sz w:val="28"/>
          <w:szCs w:val="28"/>
        </w:rPr>
        <w:t>озврат остатков субсидий на обеспечение комплексного развития сельских территорий из бюджетов муниципальных районов</w:t>
      </w:r>
      <w:r>
        <w:rPr>
          <w:color w:val="000000"/>
          <w:sz w:val="28"/>
          <w:szCs w:val="28"/>
        </w:rPr>
        <w:t xml:space="preserve"> составил  773,2 </w:t>
      </w:r>
      <w:proofErr w:type="spellStart"/>
      <w:r w:rsidRPr="009F1C5F">
        <w:rPr>
          <w:color w:val="000000"/>
          <w:sz w:val="28"/>
          <w:szCs w:val="28"/>
        </w:rPr>
        <w:t>тыс</w:t>
      </w:r>
      <w:proofErr w:type="gramStart"/>
      <w:r w:rsidRPr="009F1C5F">
        <w:rPr>
          <w:color w:val="000000"/>
          <w:sz w:val="28"/>
          <w:szCs w:val="28"/>
        </w:rPr>
        <w:t>.р</w:t>
      </w:r>
      <w:proofErr w:type="gramEnd"/>
      <w:r w:rsidRPr="009F1C5F">
        <w:rPr>
          <w:color w:val="000000"/>
          <w:sz w:val="28"/>
          <w:szCs w:val="28"/>
        </w:rPr>
        <w:t>уб</w:t>
      </w:r>
      <w:proofErr w:type="spellEnd"/>
      <w:r w:rsidRPr="009F1C5F">
        <w:rPr>
          <w:color w:val="000000"/>
          <w:sz w:val="28"/>
          <w:szCs w:val="28"/>
        </w:rPr>
        <w:t>.;</w:t>
      </w:r>
    </w:p>
    <w:p w:rsidR="009C5ECA" w:rsidRPr="009F1C5F" w:rsidRDefault="009C5ECA" w:rsidP="00847887">
      <w:pPr>
        <w:spacing w:line="276" w:lineRule="auto"/>
        <w:jc w:val="both"/>
        <w:rPr>
          <w:color w:val="000000"/>
          <w:sz w:val="28"/>
          <w:szCs w:val="28"/>
        </w:rPr>
      </w:pPr>
    </w:p>
    <w:p w:rsidR="00F55F8D" w:rsidRPr="009F1C5F" w:rsidRDefault="009F1C5F" w:rsidP="0084788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F55F8D" w:rsidRPr="00F55F8D">
        <w:rPr>
          <w:color w:val="000000"/>
          <w:sz w:val="28"/>
          <w:szCs w:val="28"/>
        </w:rPr>
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 w:rsidR="00451AD4">
        <w:rPr>
          <w:color w:val="000000"/>
          <w:sz w:val="28"/>
          <w:szCs w:val="28"/>
        </w:rPr>
        <w:t xml:space="preserve"> в </w:t>
      </w:r>
      <w:r w:rsidR="00451AD4" w:rsidRPr="009F1C5F">
        <w:rPr>
          <w:color w:val="000000"/>
          <w:sz w:val="28"/>
          <w:szCs w:val="28"/>
        </w:rPr>
        <w:t xml:space="preserve">сумме </w:t>
      </w:r>
      <w:r w:rsidR="009C5ECA" w:rsidRPr="009C5ECA">
        <w:rPr>
          <w:color w:val="000000"/>
          <w:sz w:val="28"/>
          <w:szCs w:val="28"/>
        </w:rPr>
        <w:t>2468,4</w:t>
      </w:r>
      <w:r w:rsidR="009C5ECA">
        <w:rPr>
          <w:color w:val="000000"/>
          <w:sz w:val="28"/>
          <w:szCs w:val="28"/>
        </w:rPr>
        <w:t xml:space="preserve"> </w:t>
      </w:r>
      <w:proofErr w:type="spellStart"/>
      <w:r w:rsidR="00451AD4" w:rsidRPr="009F1C5F">
        <w:rPr>
          <w:color w:val="000000"/>
          <w:sz w:val="28"/>
          <w:szCs w:val="28"/>
        </w:rPr>
        <w:t>тыс</w:t>
      </w:r>
      <w:proofErr w:type="gramStart"/>
      <w:r w:rsidR="00451AD4" w:rsidRPr="009F1C5F">
        <w:rPr>
          <w:color w:val="000000"/>
          <w:sz w:val="28"/>
          <w:szCs w:val="28"/>
        </w:rPr>
        <w:t>.р</w:t>
      </w:r>
      <w:proofErr w:type="gramEnd"/>
      <w:r w:rsidR="00451AD4" w:rsidRPr="009F1C5F">
        <w:rPr>
          <w:color w:val="000000"/>
          <w:sz w:val="28"/>
          <w:szCs w:val="28"/>
        </w:rPr>
        <w:t>уб</w:t>
      </w:r>
      <w:proofErr w:type="spellEnd"/>
      <w:r w:rsidR="00451AD4" w:rsidRPr="009F1C5F">
        <w:rPr>
          <w:color w:val="000000"/>
          <w:sz w:val="28"/>
          <w:szCs w:val="28"/>
        </w:rPr>
        <w:t>.</w:t>
      </w:r>
    </w:p>
    <w:p w:rsidR="00A65A95" w:rsidRPr="00847887" w:rsidRDefault="00621ADC" w:rsidP="00621AD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Также увеличение  по доходам  произошло  за счет увеличения неналоговых  доходов  в сумме 623,6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(возврат дебиторской задолженности по молодым семьям).</w:t>
      </w:r>
      <w:bookmarkStart w:id="0" w:name="_GoBack"/>
      <w:bookmarkEnd w:id="0"/>
    </w:p>
    <w:p w:rsidR="0047271C" w:rsidRDefault="00531418" w:rsidP="0047271C">
      <w:pPr>
        <w:spacing w:line="276" w:lineRule="auto"/>
        <w:ind w:firstLine="567"/>
        <w:jc w:val="both"/>
        <w:rPr>
          <w:sz w:val="28"/>
          <w:szCs w:val="28"/>
        </w:rPr>
      </w:pPr>
      <w:r w:rsidRPr="00A4197E">
        <w:rPr>
          <w:sz w:val="28"/>
          <w:szCs w:val="28"/>
        </w:rPr>
        <w:t xml:space="preserve">По рекомендациям Министерства финансов Забайкальского края  в  расходной части бюджета  первоочередные расходы </w:t>
      </w:r>
      <w:proofErr w:type="gramStart"/>
      <w:r w:rsidRPr="00A4197E">
        <w:rPr>
          <w:sz w:val="28"/>
          <w:szCs w:val="28"/>
        </w:rPr>
        <w:t>по</w:t>
      </w:r>
      <w:proofErr w:type="gramEnd"/>
      <w:r w:rsidRPr="00A4197E">
        <w:rPr>
          <w:sz w:val="28"/>
          <w:szCs w:val="28"/>
        </w:rPr>
        <w:t xml:space="preserve"> коммунальным </w:t>
      </w:r>
      <w:proofErr w:type="gramStart"/>
      <w:r w:rsidRPr="00A4197E">
        <w:rPr>
          <w:sz w:val="28"/>
          <w:szCs w:val="28"/>
        </w:rPr>
        <w:t xml:space="preserve">услугам и котельно-печному топливу </w:t>
      </w:r>
      <w:r w:rsidR="00486600" w:rsidRPr="00A4197E">
        <w:rPr>
          <w:sz w:val="28"/>
          <w:szCs w:val="28"/>
        </w:rPr>
        <w:t xml:space="preserve"> доведены до</w:t>
      </w:r>
      <w:r w:rsidRPr="00A4197E">
        <w:rPr>
          <w:sz w:val="28"/>
          <w:szCs w:val="28"/>
        </w:rPr>
        <w:t xml:space="preserve"> полной потребности или из расчёта на 11,5 месяцев</w:t>
      </w:r>
      <w:r w:rsidR="00613627" w:rsidRPr="00A4197E">
        <w:rPr>
          <w:sz w:val="28"/>
          <w:szCs w:val="28"/>
        </w:rPr>
        <w:t>.</w:t>
      </w:r>
      <w:proofErr w:type="gramEnd"/>
      <w:r w:rsidR="00613627" w:rsidRPr="00A4197E">
        <w:rPr>
          <w:sz w:val="28"/>
          <w:szCs w:val="28"/>
        </w:rPr>
        <w:t xml:space="preserve"> </w:t>
      </w:r>
      <w:r w:rsidR="004D7B29" w:rsidRPr="00A4197E">
        <w:rPr>
          <w:sz w:val="28"/>
          <w:szCs w:val="28"/>
        </w:rPr>
        <w:t xml:space="preserve"> </w:t>
      </w:r>
      <w:r w:rsidR="00486600" w:rsidRPr="00A4197E">
        <w:rPr>
          <w:sz w:val="28"/>
          <w:szCs w:val="28"/>
        </w:rPr>
        <w:t xml:space="preserve"> </w:t>
      </w:r>
      <w:proofErr w:type="gramStart"/>
      <w:r w:rsidR="00486600" w:rsidRPr="00A4197E">
        <w:rPr>
          <w:sz w:val="28"/>
          <w:szCs w:val="28"/>
        </w:rPr>
        <w:t>Т</w:t>
      </w:r>
      <w:r w:rsidR="00486600">
        <w:rPr>
          <w:sz w:val="28"/>
          <w:szCs w:val="28"/>
        </w:rPr>
        <w:t xml:space="preserve">ак, </w:t>
      </w:r>
      <w:r w:rsidR="00534987">
        <w:rPr>
          <w:sz w:val="28"/>
          <w:szCs w:val="28"/>
        </w:rPr>
        <w:t xml:space="preserve"> </w:t>
      </w:r>
      <w:r w:rsidR="004D7B29">
        <w:rPr>
          <w:sz w:val="28"/>
          <w:szCs w:val="28"/>
        </w:rPr>
        <w:t xml:space="preserve">уменьшение </w:t>
      </w:r>
      <w:r w:rsidR="00037EAB">
        <w:rPr>
          <w:sz w:val="28"/>
          <w:szCs w:val="28"/>
        </w:rPr>
        <w:t>бюджетных</w:t>
      </w:r>
      <w:r w:rsidR="00486600">
        <w:rPr>
          <w:sz w:val="28"/>
          <w:szCs w:val="28"/>
        </w:rPr>
        <w:t xml:space="preserve"> ассигнований </w:t>
      </w:r>
      <w:r w:rsidR="00534987">
        <w:rPr>
          <w:sz w:val="28"/>
          <w:szCs w:val="28"/>
        </w:rPr>
        <w:t xml:space="preserve"> </w:t>
      </w:r>
      <w:r w:rsidR="00486600">
        <w:rPr>
          <w:sz w:val="28"/>
          <w:szCs w:val="28"/>
        </w:rPr>
        <w:t xml:space="preserve">по коммунальным услугам    составило </w:t>
      </w:r>
      <w:r w:rsidR="004D7B29">
        <w:rPr>
          <w:sz w:val="28"/>
          <w:szCs w:val="28"/>
        </w:rPr>
        <w:t>3619,9</w:t>
      </w:r>
      <w:r w:rsidR="00486600">
        <w:rPr>
          <w:sz w:val="28"/>
          <w:szCs w:val="28"/>
        </w:rPr>
        <w:t xml:space="preserve"> </w:t>
      </w:r>
      <w:proofErr w:type="spellStart"/>
      <w:r w:rsidR="00486600">
        <w:rPr>
          <w:sz w:val="28"/>
          <w:szCs w:val="28"/>
        </w:rPr>
        <w:t>т.р</w:t>
      </w:r>
      <w:proofErr w:type="spellEnd"/>
      <w:r w:rsidR="00486600">
        <w:rPr>
          <w:sz w:val="28"/>
          <w:szCs w:val="28"/>
        </w:rPr>
        <w:t>., по котельно-</w:t>
      </w:r>
      <w:r w:rsidR="00037EAB">
        <w:rPr>
          <w:sz w:val="28"/>
          <w:szCs w:val="28"/>
        </w:rPr>
        <w:t xml:space="preserve">печному топливу </w:t>
      </w:r>
      <w:r w:rsidR="004D7B29">
        <w:rPr>
          <w:sz w:val="28"/>
          <w:szCs w:val="28"/>
        </w:rPr>
        <w:t xml:space="preserve"> увеличение 514,5 </w:t>
      </w:r>
      <w:proofErr w:type="spellStart"/>
      <w:r w:rsidR="004D7B29">
        <w:rPr>
          <w:sz w:val="28"/>
          <w:szCs w:val="28"/>
        </w:rPr>
        <w:t>т.р</w:t>
      </w:r>
      <w:proofErr w:type="spellEnd"/>
      <w:r w:rsidR="004D7B29">
        <w:rPr>
          <w:sz w:val="28"/>
          <w:szCs w:val="28"/>
        </w:rPr>
        <w:t xml:space="preserve">.  </w:t>
      </w:r>
      <w:r w:rsidR="0047271C">
        <w:rPr>
          <w:sz w:val="28"/>
          <w:szCs w:val="28"/>
        </w:rPr>
        <w:t>Расходы на заработную плату</w:t>
      </w:r>
      <w:r w:rsidR="0047271C" w:rsidRPr="00702CF3">
        <w:rPr>
          <w:sz w:val="28"/>
          <w:szCs w:val="28"/>
        </w:rPr>
        <w:t xml:space="preserve">, начисления на оплату </w:t>
      </w:r>
      <w:r w:rsidR="00037EAB" w:rsidRPr="00702CF3">
        <w:rPr>
          <w:sz w:val="28"/>
          <w:szCs w:val="28"/>
        </w:rPr>
        <w:t>труда</w:t>
      </w:r>
      <w:r w:rsidR="00037EAB">
        <w:rPr>
          <w:sz w:val="28"/>
          <w:szCs w:val="28"/>
        </w:rPr>
        <w:t xml:space="preserve"> также</w:t>
      </w:r>
      <w:r w:rsidR="0047271C">
        <w:rPr>
          <w:sz w:val="28"/>
          <w:szCs w:val="28"/>
        </w:rPr>
        <w:t xml:space="preserve"> приведены в соответствие с рекомендациями Министерства финансов Забайкальского края, </w:t>
      </w:r>
      <w:r w:rsidR="00037EAB">
        <w:rPr>
          <w:sz w:val="28"/>
          <w:szCs w:val="28"/>
        </w:rPr>
        <w:t>изменение составило</w:t>
      </w:r>
      <w:r w:rsidR="0047271C">
        <w:rPr>
          <w:sz w:val="28"/>
          <w:szCs w:val="28"/>
        </w:rPr>
        <w:t xml:space="preserve"> </w:t>
      </w:r>
      <w:r w:rsidR="004D7B29">
        <w:rPr>
          <w:sz w:val="28"/>
          <w:szCs w:val="28"/>
        </w:rPr>
        <w:t xml:space="preserve">+ 15620,5 </w:t>
      </w:r>
      <w:r w:rsidR="0047271C">
        <w:rPr>
          <w:sz w:val="28"/>
          <w:szCs w:val="28"/>
        </w:rPr>
        <w:t xml:space="preserve"> </w:t>
      </w:r>
      <w:proofErr w:type="spellStart"/>
      <w:r w:rsidR="0047271C">
        <w:rPr>
          <w:sz w:val="28"/>
          <w:szCs w:val="28"/>
        </w:rPr>
        <w:t>т.р</w:t>
      </w:r>
      <w:proofErr w:type="spellEnd"/>
      <w:r w:rsidR="0047271C">
        <w:rPr>
          <w:sz w:val="28"/>
          <w:szCs w:val="28"/>
        </w:rPr>
        <w:t>. (из расчета на</w:t>
      </w:r>
      <w:r w:rsidR="004D7B29">
        <w:rPr>
          <w:sz w:val="28"/>
          <w:szCs w:val="28"/>
        </w:rPr>
        <w:t xml:space="preserve"> 10</w:t>
      </w:r>
      <w:r w:rsidR="0047271C">
        <w:rPr>
          <w:sz w:val="28"/>
          <w:szCs w:val="28"/>
        </w:rPr>
        <w:t xml:space="preserve"> месяцев, без учета повышения МРОТ с 01 января 202</w:t>
      </w:r>
      <w:r w:rsidR="004D7B29">
        <w:rPr>
          <w:sz w:val="28"/>
          <w:szCs w:val="28"/>
        </w:rPr>
        <w:t xml:space="preserve">2 </w:t>
      </w:r>
      <w:r w:rsidR="0047271C">
        <w:rPr>
          <w:sz w:val="28"/>
          <w:szCs w:val="28"/>
        </w:rPr>
        <w:t>года).</w:t>
      </w:r>
      <w:proofErr w:type="gramEnd"/>
    </w:p>
    <w:p w:rsidR="00072311" w:rsidRDefault="008C0C37" w:rsidP="009B077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рекомендациям  Министерства финансов Забайкальского края  р</w:t>
      </w:r>
      <w:r w:rsidR="007D0F81">
        <w:rPr>
          <w:sz w:val="28"/>
          <w:szCs w:val="28"/>
        </w:rPr>
        <w:t>аспределение остатков по состоянию на 01.01.202</w:t>
      </w:r>
      <w:r w:rsidR="00534987">
        <w:rPr>
          <w:sz w:val="28"/>
          <w:szCs w:val="28"/>
        </w:rPr>
        <w:t>2</w:t>
      </w:r>
      <w:r w:rsidR="007D0F81">
        <w:rPr>
          <w:sz w:val="28"/>
          <w:szCs w:val="28"/>
        </w:rPr>
        <w:t xml:space="preserve"> года   по </w:t>
      </w:r>
      <w:r w:rsidR="00037EAB">
        <w:rPr>
          <w:sz w:val="28"/>
          <w:szCs w:val="28"/>
        </w:rPr>
        <w:t>бюджету района</w:t>
      </w:r>
      <w:r w:rsidR="00534987">
        <w:rPr>
          <w:sz w:val="28"/>
          <w:szCs w:val="28"/>
        </w:rPr>
        <w:t xml:space="preserve"> составило </w:t>
      </w:r>
      <w:r>
        <w:rPr>
          <w:sz w:val="28"/>
          <w:szCs w:val="28"/>
        </w:rPr>
        <w:t>13544,9</w:t>
      </w:r>
      <w:r w:rsidR="00534987">
        <w:rPr>
          <w:sz w:val="28"/>
          <w:szCs w:val="28"/>
        </w:rPr>
        <w:t xml:space="preserve"> </w:t>
      </w:r>
      <w:proofErr w:type="spellStart"/>
      <w:r w:rsidR="007D0F81">
        <w:rPr>
          <w:sz w:val="28"/>
          <w:szCs w:val="28"/>
        </w:rPr>
        <w:t>тыс</w:t>
      </w:r>
      <w:proofErr w:type="gramStart"/>
      <w:r w:rsidR="007D0F81">
        <w:rPr>
          <w:sz w:val="28"/>
          <w:szCs w:val="28"/>
        </w:rPr>
        <w:t>.р</w:t>
      </w:r>
      <w:proofErr w:type="gramEnd"/>
      <w:r w:rsidR="007D0F81">
        <w:rPr>
          <w:sz w:val="28"/>
          <w:szCs w:val="28"/>
        </w:rPr>
        <w:t>уб</w:t>
      </w:r>
      <w:proofErr w:type="spellEnd"/>
      <w:r w:rsidR="007D0F81">
        <w:rPr>
          <w:sz w:val="28"/>
          <w:szCs w:val="28"/>
        </w:rPr>
        <w:t>.</w:t>
      </w:r>
      <w:r w:rsidR="00037EAB">
        <w:rPr>
          <w:sz w:val="28"/>
          <w:szCs w:val="28"/>
        </w:rPr>
        <w:t>, из</w:t>
      </w:r>
      <w:r w:rsidR="007D3803">
        <w:rPr>
          <w:sz w:val="28"/>
          <w:szCs w:val="28"/>
        </w:rPr>
        <w:t xml:space="preserve"> них за счет средств дорожного фонда </w:t>
      </w:r>
      <w:r w:rsidR="00534987">
        <w:rPr>
          <w:sz w:val="28"/>
          <w:szCs w:val="28"/>
        </w:rPr>
        <w:t>1838,2</w:t>
      </w:r>
      <w:r w:rsidR="007D3803">
        <w:rPr>
          <w:sz w:val="28"/>
          <w:szCs w:val="28"/>
        </w:rPr>
        <w:t xml:space="preserve"> </w:t>
      </w:r>
      <w:proofErr w:type="spellStart"/>
      <w:r w:rsidR="007D3803">
        <w:rPr>
          <w:sz w:val="28"/>
          <w:szCs w:val="28"/>
        </w:rPr>
        <w:t>тыс.руб</w:t>
      </w:r>
      <w:proofErr w:type="spellEnd"/>
      <w:r w:rsidR="007D3803">
        <w:rPr>
          <w:sz w:val="28"/>
          <w:szCs w:val="28"/>
        </w:rPr>
        <w:t>.</w:t>
      </w:r>
      <w:r w:rsidR="00534987">
        <w:rPr>
          <w:sz w:val="28"/>
          <w:szCs w:val="28"/>
        </w:rPr>
        <w:t xml:space="preserve">, на выполнение аварийно-восстановительных работ систем отопления   в МДОУ «Детский сад №4 </w:t>
      </w:r>
      <w:proofErr w:type="spellStart"/>
      <w:r w:rsidR="00534987">
        <w:rPr>
          <w:sz w:val="28"/>
          <w:szCs w:val="28"/>
        </w:rPr>
        <w:t>пгт</w:t>
      </w:r>
      <w:proofErr w:type="spellEnd"/>
      <w:r w:rsidR="00534987">
        <w:rPr>
          <w:sz w:val="28"/>
          <w:szCs w:val="28"/>
        </w:rPr>
        <w:t xml:space="preserve"> </w:t>
      </w:r>
      <w:proofErr w:type="spellStart"/>
      <w:r w:rsidR="00534987">
        <w:rPr>
          <w:sz w:val="28"/>
          <w:szCs w:val="28"/>
        </w:rPr>
        <w:t>Кокуй</w:t>
      </w:r>
      <w:proofErr w:type="spellEnd"/>
      <w:r w:rsidR="00534987">
        <w:rPr>
          <w:sz w:val="28"/>
          <w:szCs w:val="28"/>
        </w:rPr>
        <w:t xml:space="preserve"> и МОУ «</w:t>
      </w:r>
      <w:proofErr w:type="spellStart"/>
      <w:r w:rsidR="00534987">
        <w:rPr>
          <w:sz w:val="28"/>
          <w:szCs w:val="28"/>
        </w:rPr>
        <w:t>Кокуйская</w:t>
      </w:r>
      <w:proofErr w:type="spellEnd"/>
      <w:r w:rsidR="00534987">
        <w:rPr>
          <w:sz w:val="28"/>
          <w:szCs w:val="28"/>
        </w:rPr>
        <w:t xml:space="preserve"> СОШ №2» 3272,8 </w:t>
      </w:r>
      <w:proofErr w:type="spellStart"/>
      <w:r w:rsidR="00534987">
        <w:rPr>
          <w:sz w:val="28"/>
          <w:szCs w:val="28"/>
        </w:rPr>
        <w:t>тыс.руб</w:t>
      </w:r>
      <w:proofErr w:type="spellEnd"/>
      <w:r w:rsidR="00534987">
        <w:rPr>
          <w:sz w:val="28"/>
          <w:szCs w:val="28"/>
        </w:rPr>
        <w:t xml:space="preserve">., </w:t>
      </w:r>
      <w:r w:rsidR="003A5C38">
        <w:rPr>
          <w:sz w:val="28"/>
          <w:szCs w:val="28"/>
        </w:rPr>
        <w:t xml:space="preserve">на государственную экспертизу  на проектно-сметную  документацию по капитальному  ремонту  школ  1003,1 </w:t>
      </w:r>
      <w:proofErr w:type="spellStart"/>
      <w:r w:rsidR="003A5C38">
        <w:rPr>
          <w:sz w:val="28"/>
          <w:szCs w:val="28"/>
        </w:rPr>
        <w:t>тыс</w:t>
      </w:r>
      <w:proofErr w:type="gramStart"/>
      <w:r w:rsidR="003A5C38">
        <w:rPr>
          <w:sz w:val="28"/>
          <w:szCs w:val="28"/>
        </w:rPr>
        <w:t>.р</w:t>
      </w:r>
      <w:proofErr w:type="gramEnd"/>
      <w:r w:rsidR="003A5C38">
        <w:rPr>
          <w:sz w:val="28"/>
          <w:szCs w:val="28"/>
        </w:rPr>
        <w:t>уб</w:t>
      </w:r>
      <w:proofErr w:type="spellEnd"/>
      <w:r w:rsidR="003A5C38">
        <w:rPr>
          <w:sz w:val="28"/>
          <w:szCs w:val="28"/>
        </w:rPr>
        <w:t xml:space="preserve">. (общая сумму проведения  капитального ремонта общеобразовательных  организаций в 2023 году составит 130003,81 </w:t>
      </w:r>
      <w:proofErr w:type="spellStart"/>
      <w:r w:rsidR="003A5C38">
        <w:rPr>
          <w:sz w:val="28"/>
          <w:szCs w:val="28"/>
        </w:rPr>
        <w:t>тыс.руб</w:t>
      </w:r>
      <w:proofErr w:type="spellEnd"/>
      <w:r w:rsidR="003A5C38">
        <w:rPr>
          <w:sz w:val="28"/>
          <w:szCs w:val="28"/>
        </w:rPr>
        <w:t xml:space="preserve">.), ремонт площади г. Сретенска (Резерв) </w:t>
      </w:r>
      <w:r>
        <w:rPr>
          <w:sz w:val="28"/>
          <w:szCs w:val="28"/>
        </w:rPr>
        <w:t>3742,8</w:t>
      </w:r>
      <w:r w:rsidR="003A5C38">
        <w:rPr>
          <w:sz w:val="28"/>
          <w:szCs w:val="28"/>
        </w:rPr>
        <w:t xml:space="preserve"> </w:t>
      </w:r>
      <w:proofErr w:type="spellStart"/>
      <w:r w:rsidR="003A5C38">
        <w:rPr>
          <w:sz w:val="28"/>
          <w:szCs w:val="28"/>
        </w:rPr>
        <w:t>тыс.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., </w:t>
      </w:r>
      <w:r w:rsidR="003A5C38">
        <w:rPr>
          <w:sz w:val="28"/>
          <w:szCs w:val="28"/>
        </w:rPr>
        <w:t xml:space="preserve"> </w:t>
      </w:r>
      <w:r>
        <w:rPr>
          <w:sz w:val="28"/>
          <w:szCs w:val="28"/>
        </w:rPr>
        <w:t>3688</w:t>
      </w:r>
      <w:r w:rsidR="00072311">
        <w:rPr>
          <w:sz w:val="28"/>
          <w:szCs w:val="28"/>
        </w:rPr>
        <w:t xml:space="preserve"> </w:t>
      </w:r>
      <w:proofErr w:type="spellStart"/>
      <w:r w:rsidR="00072311">
        <w:rPr>
          <w:sz w:val="28"/>
          <w:szCs w:val="28"/>
        </w:rPr>
        <w:t>тыс.руб</w:t>
      </w:r>
      <w:proofErr w:type="spellEnd"/>
      <w:r w:rsidR="00072311">
        <w:rPr>
          <w:sz w:val="28"/>
          <w:szCs w:val="28"/>
        </w:rPr>
        <w:t xml:space="preserve">. </w:t>
      </w:r>
      <w:r w:rsidR="00072311" w:rsidRPr="00072311">
        <w:rPr>
          <w:sz w:val="28"/>
          <w:szCs w:val="28"/>
        </w:rPr>
        <w:t xml:space="preserve"> ( межбюджетные трансферты  по заключениям поселений)</w:t>
      </w:r>
    </w:p>
    <w:p w:rsidR="00531418" w:rsidRDefault="0047271C" w:rsidP="009B077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567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результате изменения </w:t>
      </w:r>
      <w:r w:rsidRPr="00E567B9">
        <w:rPr>
          <w:sz w:val="28"/>
          <w:szCs w:val="28"/>
        </w:rPr>
        <w:t>расход</w:t>
      </w:r>
      <w:r w:rsidR="007D0F81">
        <w:rPr>
          <w:sz w:val="28"/>
          <w:szCs w:val="28"/>
        </w:rPr>
        <w:t xml:space="preserve">ов в </w:t>
      </w:r>
      <w:r w:rsidR="00072311">
        <w:rPr>
          <w:sz w:val="28"/>
          <w:szCs w:val="28"/>
        </w:rPr>
        <w:t xml:space="preserve"> части первоочередных платежей  </w:t>
      </w:r>
      <w:r w:rsidR="007D0F81">
        <w:rPr>
          <w:sz w:val="28"/>
          <w:szCs w:val="28"/>
        </w:rPr>
        <w:t>по</w:t>
      </w:r>
      <w:r w:rsidR="007D0F81" w:rsidRPr="007D0F81">
        <w:rPr>
          <w:sz w:val="28"/>
          <w:szCs w:val="28"/>
        </w:rPr>
        <w:t xml:space="preserve"> </w:t>
      </w:r>
      <w:r w:rsidR="007D0F81" w:rsidRPr="00E567B9">
        <w:rPr>
          <w:sz w:val="28"/>
          <w:szCs w:val="28"/>
        </w:rPr>
        <w:t>рекомендациям Министерства финансов Забайкальского края</w:t>
      </w:r>
      <w:r w:rsidR="00072311">
        <w:rPr>
          <w:sz w:val="28"/>
          <w:szCs w:val="28"/>
        </w:rPr>
        <w:t xml:space="preserve"> уменьшены  бюджетные ассигнования</w:t>
      </w:r>
      <w:r w:rsidR="00072311" w:rsidRPr="00072311">
        <w:rPr>
          <w:sz w:val="28"/>
          <w:szCs w:val="28"/>
        </w:rPr>
        <w:t>:</w:t>
      </w:r>
      <w:r w:rsidR="00072311">
        <w:rPr>
          <w:sz w:val="28"/>
          <w:szCs w:val="28"/>
        </w:rPr>
        <w:t xml:space="preserve">  проведение выборов 791,2 </w:t>
      </w:r>
      <w:proofErr w:type="spellStart"/>
      <w:r w:rsidR="00072311">
        <w:rPr>
          <w:sz w:val="28"/>
          <w:szCs w:val="28"/>
        </w:rPr>
        <w:t>тыс</w:t>
      </w:r>
      <w:proofErr w:type="gramStart"/>
      <w:r w:rsidR="00072311">
        <w:rPr>
          <w:sz w:val="28"/>
          <w:szCs w:val="28"/>
        </w:rPr>
        <w:t>.р</w:t>
      </w:r>
      <w:proofErr w:type="gramEnd"/>
      <w:r w:rsidR="00072311">
        <w:rPr>
          <w:sz w:val="28"/>
          <w:szCs w:val="28"/>
        </w:rPr>
        <w:t>уб</w:t>
      </w:r>
      <w:proofErr w:type="spellEnd"/>
      <w:r w:rsidR="00072311">
        <w:rPr>
          <w:sz w:val="28"/>
          <w:szCs w:val="28"/>
        </w:rPr>
        <w:t xml:space="preserve">., </w:t>
      </w:r>
      <w:r w:rsidR="00A7167E">
        <w:rPr>
          <w:sz w:val="28"/>
          <w:szCs w:val="28"/>
        </w:rPr>
        <w:t xml:space="preserve">проектно-изыскательские  работы  по музею 1232,8 </w:t>
      </w:r>
      <w:proofErr w:type="spellStart"/>
      <w:r w:rsidR="00A7167E">
        <w:rPr>
          <w:sz w:val="28"/>
          <w:szCs w:val="28"/>
        </w:rPr>
        <w:t>тыс.руб</w:t>
      </w:r>
      <w:proofErr w:type="spellEnd"/>
      <w:r w:rsidR="00A7167E">
        <w:rPr>
          <w:sz w:val="28"/>
          <w:szCs w:val="28"/>
        </w:rPr>
        <w:t xml:space="preserve">., ремонт библиотеки – 1609,2 </w:t>
      </w:r>
      <w:proofErr w:type="spellStart"/>
      <w:r w:rsidR="00A7167E">
        <w:rPr>
          <w:sz w:val="28"/>
          <w:szCs w:val="28"/>
        </w:rPr>
        <w:t>тыс.руб</w:t>
      </w:r>
      <w:proofErr w:type="spellEnd"/>
      <w:r w:rsidR="00A7167E">
        <w:rPr>
          <w:sz w:val="28"/>
          <w:szCs w:val="28"/>
        </w:rPr>
        <w:t xml:space="preserve">., программа «Развитие культуры» 300,0 </w:t>
      </w:r>
      <w:proofErr w:type="spellStart"/>
      <w:r w:rsidR="00A7167E">
        <w:rPr>
          <w:sz w:val="28"/>
          <w:szCs w:val="28"/>
        </w:rPr>
        <w:t>тыс.руб</w:t>
      </w:r>
      <w:proofErr w:type="spellEnd"/>
      <w:r w:rsidR="00A7167E">
        <w:rPr>
          <w:sz w:val="28"/>
          <w:szCs w:val="28"/>
        </w:rPr>
        <w:t xml:space="preserve">.,  содержание  учреждений 8581,9 </w:t>
      </w:r>
      <w:proofErr w:type="spellStart"/>
      <w:r w:rsidR="00A7167E">
        <w:rPr>
          <w:sz w:val="28"/>
          <w:szCs w:val="28"/>
        </w:rPr>
        <w:t>тыс.руб</w:t>
      </w:r>
      <w:proofErr w:type="spellEnd"/>
      <w:r w:rsidR="00A7167E">
        <w:rPr>
          <w:sz w:val="28"/>
          <w:szCs w:val="28"/>
        </w:rPr>
        <w:t>.</w:t>
      </w:r>
    </w:p>
    <w:p w:rsidR="00A65A95" w:rsidRPr="00E567B9" w:rsidRDefault="00A65A95" w:rsidP="00A65A9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567B9">
        <w:rPr>
          <w:sz w:val="28"/>
          <w:szCs w:val="28"/>
        </w:rPr>
        <w:t xml:space="preserve">Изменение безвозмездных поступлений из краевого   бюджета, выполнение рекомендаций Министерства финансов Забайкальского края по внесению изменений  в бюджет, </w:t>
      </w:r>
      <w:r>
        <w:rPr>
          <w:sz w:val="28"/>
          <w:szCs w:val="28"/>
        </w:rPr>
        <w:t>распределение остатков по состоянию на 01.01.20</w:t>
      </w:r>
      <w:r w:rsidR="001D01CF">
        <w:rPr>
          <w:sz w:val="28"/>
          <w:szCs w:val="28"/>
        </w:rPr>
        <w:t>2</w:t>
      </w:r>
      <w:r w:rsidR="00100EB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средств дорожного фонда, изменение межбюджетных трансфертов</w:t>
      </w:r>
      <w:r w:rsidRPr="00E567B9">
        <w:rPr>
          <w:sz w:val="28"/>
          <w:szCs w:val="28"/>
        </w:rPr>
        <w:t xml:space="preserve"> повлекло внесение изменений в   объем поступлений  доходов в бюджет муниципального района (приложение № 7</w:t>
      </w:r>
      <w:r>
        <w:rPr>
          <w:sz w:val="28"/>
          <w:szCs w:val="28"/>
        </w:rPr>
        <w:t xml:space="preserve"> таблица №1</w:t>
      </w:r>
      <w:r w:rsidRPr="00E567B9">
        <w:rPr>
          <w:sz w:val="28"/>
          <w:szCs w:val="28"/>
        </w:rPr>
        <w:t xml:space="preserve">) и </w:t>
      </w:r>
      <w:r w:rsidRPr="00E567B9">
        <w:rPr>
          <w:sz w:val="28"/>
          <w:szCs w:val="28"/>
        </w:rPr>
        <w:lastRenderedPageBreak/>
        <w:t>соответствующие разделы, подразделы, целевые статьи и виды  расходов (приложение № 8,9</w:t>
      </w:r>
      <w:r>
        <w:rPr>
          <w:sz w:val="28"/>
          <w:szCs w:val="28"/>
        </w:rPr>
        <w:t xml:space="preserve"> таблица №1</w:t>
      </w:r>
      <w:r w:rsidRPr="00E567B9">
        <w:rPr>
          <w:sz w:val="28"/>
          <w:szCs w:val="28"/>
        </w:rPr>
        <w:t xml:space="preserve">), приложение № </w:t>
      </w:r>
      <w:r w:rsidR="00A7167E">
        <w:rPr>
          <w:sz w:val="28"/>
          <w:szCs w:val="28"/>
        </w:rPr>
        <w:t>2,</w:t>
      </w:r>
      <w:r w:rsidR="00732D8C">
        <w:rPr>
          <w:sz w:val="28"/>
          <w:szCs w:val="28"/>
        </w:rPr>
        <w:t>5</w:t>
      </w:r>
      <w:r w:rsidR="00CD235C">
        <w:rPr>
          <w:sz w:val="28"/>
          <w:szCs w:val="28"/>
        </w:rPr>
        <w:t>,13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E567B9">
        <w:rPr>
          <w:sz w:val="28"/>
          <w:szCs w:val="28"/>
        </w:rPr>
        <w:t>которые</w:t>
      </w:r>
      <w:proofErr w:type="gramEnd"/>
      <w:r w:rsidRPr="00E567B9">
        <w:rPr>
          <w:sz w:val="28"/>
          <w:szCs w:val="28"/>
        </w:rPr>
        <w:t xml:space="preserve"> предложены вашему вниманию.</w:t>
      </w:r>
      <w:r w:rsidR="00CD235C">
        <w:rPr>
          <w:sz w:val="28"/>
          <w:szCs w:val="28"/>
        </w:rPr>
        <w:t xml:space="preserve"> Добавлены  приложения 17,18.</w:t>
      </w:r>
    </w:p>
    <w:p w:rsidR="00A65A95" w:rsidRPr="00FE66B5" w:rsidRDefault="00A65A95" w:rsidP="007C659C">
      <w:pPr>
        <w:spacing w:line="276" w:lineRule="auto"/>
        <w:ind w:firstLine="357"/>
        <w:jc w:val="both"/>
        <w:rPr>
          <w:sz w:val="28"/>
          <w:szCs w:val="28"/>
        </w:rPr>
      </w:pPr>
      <w:r w:rsidRPr="00E567B9">
        <w:rPr>
          <w:sz w:val="28"/>
          <w:szCs w:val="28"/>
        </w:rPr>
        <w:t>Исходя  из вышеизложенного,  изменение по разделам, подразделам, целевым статьям и видам расходов функциональной классификации расходов районного бюджета составило</w:t>
      </w:r>
      <w:r w:rsidR="00732D8C">
        <w:rPr>
          <w:sz w:val="28"/>
          <w:szCs w:val="28"/>
        </w:rPr>
        <w:t xml:space="preserve">  </w:t>
      </w:r>
      <w:r w:rsidR="007C659C">
        <w:rPr>
          <w:sz w:val="28"/>
          <w:szCs w:val="28"/>
        </w:rPr>
        <w:t>14653,7</w:t>
      </w:r>
      <w:r w:rsidR="00732D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из них</w:t>
      </w:r>
      <w:r w:rsidRPr="00E567B9">
        <w:rPr>
          <w:sz w:val="28"/>
          <w:szCs w:val="28"/>
        </w:rPr>
        <w:t>: «</w:t>
      </w:r>
      <w:r>
        <w:rPr>
          <w:sz w:val="28"/>
          <w:szCs w:val="28"/>
        </w:rPr>
        <w:t>О</w:t>
      </w:r>
      <w:r w:rsidRPr="00E567B9">
        <w:rPr>
          <w:sz w:val="28"/>
          <w:szCs w:val="28"/>
        </w:rPr>
        <w:t xml:space="preserve">бщегосударственные вопросы» </w:t>
      </w:r>
      <w:r w:rsidR="007C659C">
        <w:rPr>
          <w:sz w:val="28"/>
          <w:szCs w:val="28"/>
        </w:rPr>
        <w:t>4940,4</w:t>
      </w:r>
      <w:r w:rsidRPr="00E567B9">
        <w:rPr>
          <w:sz w:val="28"/>
          <w:szCs w:val="28"/>
        </w:rPr>
        <w:t xml:space="preserve"> тысяч рублей,</w:t>
      </w:r>
      <w:r w:rsidR="00732D8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71ADF">
        <w:rPr>
          <w:sz w:val="28"/>
          <w:szCs w:val="28"/>
        </w:rPr>
        <w:t>Национальная безопасность и правоохранительная деятельность</w:t>
      </w:r>
      <w:r w:rsidR="007C659C">
        <w:rPr>
          <w:sz w:val="28"/>
          <w:szCs w:val="28"/>
        </w:rPr>
        <w:t>» 246,3</w:t>
      </w:r>
      <w:r w:rsidR="00732D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,</w:t>
      </w:r>
      <w:r w:rsidR="00A4197E">
        <w:rPr>
          <w:sz w:val="28"/>
          <w:szCs w:val="28"/>
        </w:rPr>
        <w:t xml:space="preserve"> </w:t>
      </w:r>
      <w:r w:rsidRPr="00E567B9">
        <w:rPr>
          <w:sz w:val="28"/>
          <w:szCs w:val="28"/>
        </w:rPr>
        <w:t>«национальная экономика»</w:t>
      </w:r>
      <w:r>
        <w:rPr>
          <w:sz w:val="28"/>
          <w:szCs w:val="28"/>
        </w:rPr>
        <w:t xml:space="preserve"> </w:t>
      </w:r>
      <w:r w:rsidR="00A4197E">
        <w:rPr>
          <w:sz w:val="28"/>
          <w:szCs w:val="28"/>
        </w:rPr>
        <w:t>1838,2</w:t>
      </w:r>
      <w:r w:rsidR="00D96371">
        <w:rPr>
          <w:sz w:val="28"/>
          <w:szCs w:val="28"/>
        </w:rPr>
        <w:t xml:space="preserve"> </w:t>
      </w:r>
      <w:proofErr w:type="spellStart"/>
      <w:r w:rsidRPr="00E567B9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E567B9"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</w:t>
      </w:r>
      <w:r w:rsidRPr="00E567B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171ADF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>»</w:t>
      </w:r>
      <w:r w:rsidR="00A4197E">
        <w:rPr>
          <w:sz w:val="28"/>
          <w:szCs w:val="28"/>
        </w:rPr>
        <w:t xml:space="preserve">  18538,4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</w:t>
      </w:r>
      <w:r w:rsidRPr="00E567B9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E567B9">
        <w:rPr>
          <w:sz w:val="28"/>
          <w:szCs w:val="28"/>
        </w:rPr>
        <w:t xml:space="preserve">бразование» </w:t>
      </w:r>
      <w:r w:rsidR="00A4197E">
        <w:rPr>
          <w:sz w:val="28"/>
          <w:szCs w:val="28"/>
        </w:rPr>
        <w:t>-12552,8</w:t>
      </w:r>
      <w:r w:rsidRPr="00E567B9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E567B9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E567B9">
        <w:rPr>
          <w:sz w:val="28"/>
          <w:szCs w:val="28"/>
        </w:rPr>
        <w:t xml:space="preserve">, «культура» </w:t>
      </w:r>
      <w:r w:rsidR="00D96371">
        <w:rPr>
          <w:sz w:val="28"/>
          <w:szCs w:val="28"/>
        </w:rPr>
        <w:t>-</w:t>
      </w:r>
      <w:r w:rsidR="00A4197E">
        <w:rPr>
          <w:sz w:val="28"/>
          <w:szCs w:val="28"/>
        </w:rPr>
        <w:t>1997,6</w:t>
      </w:r>
      <w:r w:rsidRPr="00E567B9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E567B9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E567B9">
        <w:rPr>
          <w:sz w:val="28"/>
          <w:szCs w:val="28"/>
        </w:rPr>
        <w:t xml:space="preserve">, «социальная политика» </w:t>
      </w:r>
      <w:r w:rsidR="007C659C">
        <w:rPr>
          <w:sz w:val="28"/>
          <w:szCs w:val="28"/>
        </w:rPr>
        <w:t>-330,0</w:t>
      </w:r>
      <w:r w:rsidR="00D96371">
        <w:rPr>
          <w:sz w:val="28"/>
          <w:szCs w:val="28"/>
        </w:rPr>
        <w:t xml:space="preserve"> </w:t>
      </w:r>
      <w:r w:rsidRPr="00E567B9">
        <w:rPr>
          <w:sz w:val="28"/>
          <w:szCs w:val="28"/>
        </w:rPr>
        <w:t>тыс.</w:t>
      </w:r>
      <w:proofErr w:type="spellStart"/>
      <w:r w:rsidRPr="00E567B9">
        <w:rPr>
          <w:sz w:val="28"/>
          <w:szCs w:val="28"/>
        </w:rPr>
        <w:t>руб</w:t>
      </w:r>
      <w:proofErr w:type="spellEnd"/>
      <w:r w:rsidRPr="00E567B9">
        <w:rPr>
          <w:sz w:val="28"/>
          <w:szCs w:val="28"/>
        </w:rPr>
        <w:t>,</w:t>
      </w:r>
      <w:r>
        <w:rPr>
          <w:sz w:val="28"/>
          <w:szCs w:val="28"/>
        </w:rPr>
        <w:t>«</w:t>
      </w:r>
      <w:r w:rsidRPr="002F3ECA">
        <w:rPr>
          <w:sz w:val="28"/>
          <w:szCs w:val="28"/>
        </w:rPr>
        <w:t>Физическая культура и спорт</w:t>
      </w:r>
      <w:r>
        <w:rPr>
          <w:sz w:val="28"/>
          <w:szCs w:val="28"/>
        </w:rPr>
        <w:t xml:space="preserve">» </w:t>
      </w:r>
      <w:r w:rsidR="00A4197E">
        <w:rPr>
          <w:sz w:val="28"/>
          <w:szCs w:val="28"/>
        </w:rPr>
        <w:t>-47,2</w:t>
      </w:r>
      <w:r w:rsidR="00D96371">
        <w:rPr>
          <w:sz w:val="28"/>
          <w:szCs w:val="28"/>
        </w:rPr>
        <w:t xml:space="preserve"> </w:t>
      </w:r>
      <w:proofErr w:type="spellStart"/>
      <w:r w:rsidRPr="00E567B9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,</w:t>
      </w:r>
      <w:r w:rsidR="00D96371">
        <w:rPr>
          <w:sz w:val="28"/>
          <w:szCs w:val="28"/>
        </w:rPr>
        <w:t xml:space="preserve"> </w:t>
      </w:r>
      <w:r w:rsidRPr="00E567B9">
        <w:rPr>
          <w:sz w:val="28"/>
          <w:szCs w:val="28"/>
        </w:rPr>
        <w:t>«</w:t>
      </w:r>
      <w:r>
        <w:rPr>
          <w:sz w:val="28"/>
          <w:szCs w:val="28"/>
        </w:rPr>
        <w:t>М</w:t>
      </w:r>
      <w:r w:rsidRPr="00E567B9">
        <w:rPr>
          <w:sz w:val="28"/>
          <w:szCs w:val="28"/>
        </w:rPr>
        <w:t xml:space="preserve">ежбюджетные  трансферты»  </w:t>
      </w:r>
      <w:r w:rsidR="007C659C">
        <w:rPr>
          <w:sz w:val="28"/>
          <w:szCs w:val="28"/>
        </w:rPr>
        <w:t>4018</w:t>
      </w:r>
      <w:r w:rsidR="00A4197E">
        <w:rPr>
          <w:sz w:val="28"/>
          <w:szCs w:val="28"/>
        </w:rPr>
        <w:t xml:space="preserve"> </w:t>
      </w:r>
      <w:proofErr w:type="spellStart"/>
      <w:r w:rsidR="00A4197E">
        <w:rPr>
          <w:sz w:val="28"/>
          <w:szCs w:val="28"/>
        </w:rPr>
        <w:t>тыс.руб</w:t>
      </w:r>
      <w:proofErr w:type="spellEnd"/>
      <w:r w:rsidR="00A4197E">
        <w:rPr>
          <w:sz w:val="28"/>
          <w:szCs w:val="28"/>
        </w:rPr>
        <w:t>.</w:t>
      </w:r>
    </w:p>
    <w:p w:rsidR="00A65A95" w:rsidRPr="00FE66B5" w:rsidRDefault="00A65A95" w:rsidP="00A65A95">
      <w:pPr>
        <w:spacing w:line="276" w:lineRule="auto"/>
        <w:ind w:firstLine="357"/>
        <w:jc w:val="both"/>
        <w:rPr>
          <w:sz w:val="28"/>
          <w:szCs w:val="28"/>
        </w:rPr>
      </w:pPr>
    </w:p>
    <w:p w:rsidR="00A65A95" w:rsidRPr="00FE66B5" w:rsidRDefault="00A65A95" w:rsidP="00A65A95">
      <w:pPr>
        <w:spacing w:line="276" w:lineRule="auto"/>
        <w:ind w:firstLine="357"/>
        <w:jc w:val="both"/>
        <w:rPr>
          <w:sz w:val="28"/>
          <w:szCs w:val="28"/>
        </w:rPr>
      </w:pPr>
    </w:p>
    <w:p w:rsidR="003B79BD" w:rsidRDefault="003B79BD"/>
    <w:sectPr w:rsidR="003B79BD" w:rsidSect="0006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95"/>
    <w:rsid w:val="00010055"/>
    <w:rsid w:val="000328DA"/>
    <w:rsid w:val="00037EAB"/>
    <w:rsid w:val="00067435"/>
    <w:rsid w:val="00072311"/>
    <w:rsid w:val="00100EB5"/>
    <w:rsid w:val="001D01CF"/>
    <w:rsid w:val="001E386C"/>
    <w:rsid w:val="00280868"/>
    <w:rsid w:val="002C4A6B"/>
    <w:rsid w:val="002E4345"/>
    <w:rsid w:val="002F76C2"/>
    <w:rsid w:val="003A5C38"/>
    <w:rsid w:val="003B79BD"/>
    <w:rsid w:val="00435DCC"/>
    <w:rsid w:val="00451AD4"/>
    <w:rsid w:val="00466F10"/>
    <w:rsid w:val="0047271C"/>
    <w:rsid w:val="004758B7"/>
    <w:rsid w:val="00486600"/>
    <w:rsid w:val="00491F95"/>
    <w:rsid w:val="004D7B29"/>
    <w:rsid w:val="00531418"/>
    <w:rsid w:val="00534987"/>
    <w:rsid w:val="00547BBE"/>
    <w:rsid w:val="00613627"/>
    <w:rsid w:val="00621ADC"/>
    <w:rsid w:val="00662440"/>
    <w:rsid w:val="00732D8C"/>
    <w:rsid w:val="00766617"/>
    <w:rsid w:val="00767190"/>
    <w:rsid w:val="007C659C"/>
    <w:rsid w:val="007D0F81"/>
    <w:rsid w:val="007D3803"/>
    <w:rsid w:val="00801C2E"/>
    <w:rsid w:val="00847887"/>
    <w:rsid w:val="008C0C37"/>
    <w:rsid w:val="009374D2"/>
    <w:rsid w:val="009952BF"/>
    <w:rsid w:val="009B077E"/>
    <w:rsid w:val="009C51A0"/>
    <w:rsid w:val="009C5ECA"/>
    <w:rsid w:val="009F1C5F"/>
    <w:rsid w:val="00A4197E"/>
    <w:rsid w:val="00A63145"/>
    <w:rsid w:val="00A65A95"/>
    <w:rsid w:val="00A7167E"/>
    <w:rsid w:val="00C064B1"/>
    <w:rsid w:val="00C362F9"/>
    <w:rsid w:val="00CD235C"/>
    <w:rsid w:val="00D05DE7"/>
    <w:rsid w:val="00D9552F"/>
    <w:rsid w:val="00D96371"/>
    <w:rsid w:val="00ED3C8F"/>
    <w:rsid w:val="00F55F8D"/>
    <w:rsid w:val="00FA2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8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8B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8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8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ZIMINA ZOY</cp:lastModifiedBy>
  <cp:revision>12</cp:revision>
  <cp:lastPrinted>2022-03-25T00:37:00Z</cp:lastPrinted>
  <dcterms:created xsi:type="dcterms:W3CDTF">2022-03-23T04:19:00Z</dcterms:created>
  <dcterms:modified xsi:type="dcterms:W3CDTF">2022-04-06T05:27:00Z</dcterms:modified>
</cp:coreProperties>
</file>